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2C13" w14:textId="4CEDE754" w:rsidR="00756C2B" w:rsidRDefault="00781AC5" w:rsidP="00781AC5">
      <w:bookmarkStart w:id="0" w:name="_Hlk130765663"/>
      <w:r w:rsidRPr="00187A9C">
        <w:rPr>
          <w:noProof/>
        </w:rPr>
        <w:drawing>
          <wp:anchor distT="0" distB="0" distL="114300" distR="114300" simplePos="0" relativeHeight="251658240" behindDoc="0" locked="0" layoutInCell="1" allowOverlap="1" wp14:anchorId="22C806F6" wp14:editId="0749CABC">
            <wp:simplePos x="0" y="0"/>
            <wp:positionH relativeFrom="margin">
              <wp:align>left</wp:align>
            </wp:positionH>
            <wp:positionV relativeFrom="paragraph">
              <wp:posOffset>465</wp:posOffset>
            </wp:positionV>
            <wp:extent cx="716280" cy="96012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13" b="5293"/>
                    <a:stretch/>
                  </pic:blipFill>
                  <pic:spPr bwMode="auto">
                    <a:xfrm>
                      <a:off x="0" y="0"/>
                      <a:ext cx="737484" cy="98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6536C" w14:textId="0AE3B478" w:rsidR="00187A9C" w:rsidRPr="00CA5BA4" w:rsidRDefault="00936EFF" w:rsidP="00936EFF">
      <w:pPr>
        <w:spacing w:after="0" w:line="312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           </w:t>
      </w:r>
      <w:r w:rsidR="00187A9C" w:rsidRPr="00CA5BA4">
        <w:rPr>
          <w:b/>
          <w:bCs/>
          <w:color w:val="2F5496" w:themeColor="accent1" w:themeShade="BF"/>
        </w:rPr>
        <w:t>Základní škola a Mateřská škola Stružnice, okres Česká Lípa, příspěvková organizace</w:t>
      </w:r>
    </w:p>
    <w:p w14:paraId="40CDD532" w14:textId="1699AFEC" w:rsidR="00187A9C" w:rsidRPr="00CA5BA4" w:rsidRDefault="00756C2B" w:rsidP="00756C2B">
      <w:pPr>
        <w:spacing w:after="0" w:line="312" w:lineRule="auto"/>
        <w:rPr>
          <w:color w:val="2F5496" w:themeColor="accent1" w:themeShade="BF"/>
          <w:sz w:val="20"/>
          <w:szCs w:val="20"/>
        </w:rPr>
      </w:pPr>
      <w:r w:rsidRPr="00CA5BA4">
        <w:rPr>
          <w:color w:val="2F5496" w:themeColor="accent1" w:themeShade="BF"/>
        </w:rPr>
        <w:t xml:space="preserve">           </w:t>
      </w:r>
      <w:r w:rsidR="00187A9C" w:rsidRPr="00CA5BA4">
        <w:rPr>
          <w:color w:val="2F5496" w:themeColor="accent1" w:themeShade="BF"/>
          <w:sz w:val="20"/>
          <w:szCs w:val="20"/>
        </w:rPr>
        <w:t>Č.p. 69, 470 02 Stružnice</w:t>
      </w:r>
    </w:p>
    <w:p w14:paraId="16A3A9E1" w14:textId="528B410F" w:rsidR="008A52AD" w:rsidRPr="00CA5BA4" w:rsidRDefault="00756C2B" w:rsidP="00756C2B">
      <w:pPr>
        <w:spacing w:after="0" w:line="312" w:lineRule="auto"/>
        <w:rPr>
          <w:color w:val="2F5496" w:themeColor="accent1" w:themeShade="BF"/>
          <w:sz w:val="20"/>
          <w:szCs w:val="20"/>
        </w:rPr>
      </w:pPr>
      <w:r w:rsidRPr="00CA5BA4">
        <w:rPr>
          <w:color w:val="2F5496" w:themeColor="accent1" w:themeShade="BF"/>
          <w:sz w:val="20"/>
          <w:szCs w:val="20"/>
        </w:rPr>
        <w:t xml:space="preserve">            </w:t>
      </w:r>
      <w:r w:rsidR="008A52AD" w:rsidRPr="00CA5BA4">
        <w:rPr>
          <w:color w:val="2F5496" w:themeColor="accent1" w:themeShade="BF"/>
          <w:sz w:val="20"/>
          <w:szCs w:val="20"/>
        </w:rPr>
        <w:t xml:space="preserve">IČ: 70982678, tel. 733 512 159, </w:t>
      </w:r>
      <w:hyperlink r:id="rId5" w:history="1">
        <w:r w:rsidR="008A52AD" w:rsidRPr="00CA5BA4">
          <w:rPr>
            <w:rStyle w:val="Hypertextovodkaz"/>
            <w:color w:val="2F5496" w:themeColor="accent1" w:themeShade="BF"/>
            <w:sz w:val="20"/>
            <w:szCs w:val="20"/>
            <w:u w:val="none"/>
          </w:rPr>
          <w:t>zsstruznice@zsstruznice.cz</w:t>
        </w:r>
      </w:hyperlink>
      <w:r w:rsidR="008A52AD" w:rsidRPr="00CA5BA4">
        <w:rPr>
          <w:color w:val="2F5496" w:themeColor="accent1" w:themeShade="BF"/>
          <w:sz w:val="20"/>
          <w:szCs w:val="20"/>
        </w:rPr>
        <w:t xml:space="preserve">, ID: </w:t>
      </w:r>
      <w:proofErr w:type="spellStart"/>
      <w:r w:rsidR="008A52AD" w:rsidRPr="00CA5BA4">
        <w:rPr>
          <w:color w:val="2F5496" w:themeColor="accent1" w:themeShade="BF"/>
          <w:sz w:val="20"/>
          <w:szCs w:val="20"/>
        </w:rPr>
        <w:t>nzrkzwc</w:t>
      </w:r>
      <w:proofErr w:type="spellEnd"/>
    </w:p>
    <w:p w14:paraId="3D4DB4E0" w14:textId="30683C00" w:rsidR="00481B79" w:rsidRPr="00CA5BA4" w:rsidRDefault="008E3AC9">
      <w:pPr>
        <w:rPr>
          <w:b/>
          <w:bCs/>
          <w:color w:val="2F5496" w:themeColor="accent1" w:themeShade="BF"/>
          <w:sz w:val="12"/>
          <w:szCs w:val="12"/>
        </w:rPr>
      </w:pPr>
      <w:r w:rsidRPr="00CA5BA4">
        <w:rPr>
          <w:b/>
          <w:bCs/>
          <w:color w:val="2F5496" w:themeColor="accent1" w:themeShade="BF"/>
          <w:sz w:val="12"/>
          <w:szCs w:val="12"/>
        </w:rPr>
        <w:t>_______________________________________________________________________________________________________________________________________________________________________________</w:t>
      </w:r>
    </w:p>
    <w:p w14:paraId="6FE56FC1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  <w:t xml:space="preserve">Žádost o přijetí dítěte k základnímu vzdělávání </w:t>
      </w:r>
    </w:p>
    <w:p w14:paraId="4FFD3BB9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D60093"/>
          <w:sz w:val="36"/>
          <w:szCs w:val="36"/>
          <w:lang w:eastAsia="cs-CZ"/>
        </w:rPr>
        <w:t>pro školní rok 2024/25</w:t>
      </w:r>
    </w:p>
    <w:p w14:paraId="40E8F54F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</w:pPr>
    </w:p>
    <w:p w14:paraId="4417AE04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Žadatel: </w:t>
      </w:r>
    </w:p>
    <w:p w14:paraId="5B7BB2E2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6"/>
          <w:szCs w:val="6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A5BA4" w14:paraId="6ED33C04" w14:textId="77777777" w:rsidTr="00214F73">
        <w:tc>
          <w:tcPr>
            <w:tcW w:w="4868" w:type="dxa"/>
          </w:tcPr>
          <w:p w14:paraId="338A635E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Jméno </w:t>
            </w:r>
          </w:p>
        </w:tc>
        <w:tc>
          <w:tcPr>
            <w:tcW w:w="4868" w:type="dxa"/>
          </w:tcPr>
          <w:p w14:paraId="5F12C9C4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56CD7436" w14:textId="77777777" w:rsidTr="00214F73">
        <w:tc>
          <w:tcPr>
            <w:tcW w:w="4868" w:type="dxa"/>
          </w:tcPr>
          <w:p w14:paraId="38B26129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4868" w:type="dxa"/>
          </w:tcPr>
          <w:p w14:paraId="2E46378A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2C049A85" w14:textId="77777777" w:rsidTr="00214F73">
        <w:tc>
          <w:tcPr>
            <w:tcW w:w="4868" w:type="dxa"/>
          </w:tcPr>
          <w:p w14:paraId="22F0159C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Datum narození</w:t>
            </w:r>
          </w:p>
        </w:tc>
        <w:tc>
          <w:tcPr>
            <w:tcW w:w="4868" w:type="dxa"/>
          </w:tcPr>
          <w:p w14:paraId="6F79BAEA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4EFAAE06" w14:textId="77777777" w:rsidTr="00214F73">
        <w:tc>
          <w:tcPr>
            <w:tcW w:w="4868" w:type="dxa"/>
          </w:tcPr>
          <w:p w14:paraId="47A8AF5E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Adresa trvalého pobytu</w:t>
            </w:r>
          </w:p>
        </w:tc>
        <w:tc>
          <w:tcPr>
            <w:tcW w:w="4868" w:type="dxa"/>
          </w:tcPr>
          <w:p w14:paraId="2D5C74D4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1DA9B6EA" w14:textId="77777777" w:rsidTr="00214F73">
        <w:tc>
          <w:tcPr>
            <w:tcW w:w="4868" w:type="dxa"/>
          </w:tcPr>
          <w:p w14:paraId="01F30130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Doručovací adresa, </w:t>
            </w:r>
            <w:r w:rsidRPr="00B5520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pokud není shodná</w:t>
            </w:r>
          </w:p>
          <w:p w14:paraId="62813C38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5520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 adresou trvalého pobytu</w:t>
            </w:r>
          </w:p>
        </w:tc>
        <w:tc>
          <w:tcPr>
            <w:tcW w:w="4868" w:type="dxa"/>
          </w:tcPr>
          <w:p w14:paraId="12F00984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12DAFE0F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76515120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Správní orgán, jemuž je žádost doručována:</w:t>
      </w:r>
    </w:p>
    <w:p w14:paraId="28A22400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6"/>
          <w:szCs w:val="6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5BA4" w14:paraId="46C46F66" w14:textId="77777777" w:rsidTr="00214F73">
        <w:tc>
          <w:tcPr>
            <w:tcW w:w="9736" w:type="dxa"/>
          </w:tcPr>
          <w:p w14:paraId="6F4BD2B6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cs-CZ"/>
              </w:rPr>
            </w:pPr>
          </w:p>
          <w:p w14:paraId="4ADF9198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5520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Základní škola a Mateřská škola Stružnice, okres Česká Lípa, příspěvková organizace</w:t>
            </w:r>
          </w:p>
          <w:p w14:paraId="7DE14942" w14:textId="77777777" w:rsidR="00CA5BA4" w:rsidRPr="00B55207" w:rsidRDefault="00CA5BA4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</w:p>
        </w:tc>
      </w:tr>
    </w:tbl>
    <w:p w14:paraId="78F270CC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</w:pPr>
    </w:p>
    <w:p w14:paraId="07DE2CA9" w14:textId="77777777" w:rsidR="00CA5BA4" w:rsidRPr="00BB33D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71640E42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00195">
        <w:rPr>
          <w:rFonts w:ascii="Times New Roman" w:eastAsia="Times New Roman" w:hAnsi="Times New Roman" w:cs="Times New Roman"/>
          <w:sz w:val="28"/>
          <w:szCs w:val="28"/>
          <w:lang w:eastAsia="cs-CZ"/>
        </w:rPr>
        <w:t>Podle ustanovení § 36, odstavce 4 a 5 zákona č. 561/2004 Sb., o předškolním, základním, středním, vyšším odborném a jiném vzdělávání (škols</w:t>
      </w:r>
      <w:bookmarkStart w:id="1" w:name="_GoBack"/>
      <w:bookmarkEnd w:id="1"/>
      <w:r w:rsidRPr="00500195">
        <w:rPr>
          <w:rFonts w:ascii="Times New Roman" w:eastAsia="Times New Roman" w:hAnsi="Times New Roman" w:cs="Times New Roman"/>
          <w:sz w:val="28"/>
          <w:szCs w:val="28"/>
          <w:lang w:eastAsia="cs-CZ"/>
        </w:rPr>
        <w:t>ký zákon)</w:t>
      </w:r>
    </w:p>
    <w:p w14:paraId="2683E307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žádám o přijetí </w:t>
      </w:r>
    </w:p>
    <w:p w14:paraId="2CA9507F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  <w:lang w:eastAsia="cs-CZ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3114"/>
        <w:gridCol w:w="6622"/>
      </w:tblGrid>
      <w:tr w:rsidR="00CA5BA4" w14:paraId="5EF0BBB6" w14:textId="77777777" w:rsidTr="00214F73">
        <w:tc>
          <w:tcPr>
            <w:tcW w:w="3114" w:type="dxa"/>
          </w:tcPr>
          <w:p w14:paraId="7681E084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Jméno dítěte</w:t>
            </w:r>
          </w:p>
        </w:tc>
        <w:tc>
          <w:tcPr>
            <w:tcW w:w="6622" w:type="dxa"/>
          </w:tcPr>
          <w:p w14:paraId="6F8F139F" w14:textId="77777777" w:rsidR="00CA5BA4" w:rsidRPr="00B47792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7FC86657" w14:textId="77777777" w:rsidTr="00214F73">
        <w:tc>
          <w:tcPr>
            <w:tcW w:w="3114" w:type="dxa"/>
          </w:tcPr>
          <w:p w14:paraId="545E262F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Datum narození</w:t>
            </w:r>
          </w:p>
        </w:tc>
        <w:tc>
          <w:tcPr>
            <w:tcW w:w="6622" w:type="dxa"/>
          </w:tcPr>
          <w:p w14:paraId="3AEBB696" w14:textId="77777777" w:rsidR="00CA5BA4" w:rsidRPr="00B47792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CA5BA4" w14:paraId="16CC7E90" w14:textId="77777777" w:rsidTr="00214F73">
        <w:tc>
          <w:tcPr>
            <w:tcW w:w="3114" w:type="dxa"/>
          </w:tcPr>
          <w:p w14:paraId="460B0D3E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Místo trvalého pobytu</w:t>
            </w:r>
          </w:p>
        </w:tc>
        <w:tc>
          <w:tcPr>
            <w:tcW w:w="6622" w:type="dxa"/>
          </w:tcPr>
          <w:p w14:paraId="3107E442" w14:textId="77777777" w:rsidR="00CA5BA4" w:rsidRPr="00B47792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</w:p>
        </w:tc>
      </w:tr>
    </w:tbl>
    <w:p w14:paraId="3E2011D6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6F590912" w14:textId="77777777" w:rsidR="00CA5BA4" w:rsidRPr="00B55207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520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 povinné školní docházce na Základní škole a Mateřské škole Stružnice, okres Česká Lípa, příspěvková organizace</w:t>
      </w:r>
    </w:p>
    <w:p w14:paraId="45BDD892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F2A3B92" w14:textId="77777777" w:rsidR="00CA5BA4" w:rsidRPr="00B47792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4779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Byl jsem poučen o možnosti odkladu školní docházky. </w:t>
      </w:r>
    </w:p>
    <w:p w14:paraId="323C2469" w14:textId="77777777" w:rsidR="00CA5BA4" w:rsidRPr="00BB33D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84D97DA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47792">
        <w:rPr>
          <w:rFonts w:ascii="Times New Roman" w:eastAsia="Times New Roman" w:hAnsi="Times New Roman" w:cs="Times New Roman"/>
          <w:sz w:val="28"/>
          <w:szCs w:val="28"/>
          <w:lang w:eastAsia="cs-CZ"/>
        </w:rPr>
        <w:t>Zákonní zástupci dítěte (žáka) se dohodli, že záležitosti spojené s přijetím k základnímu vzdělávání (přestupu do jiné základní školy, s odkladem školní docházky aj.) bude vyřizovat zákonný zástupce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63C75984" w14:textId="77777777" w:rsidR="00CA5BA4" w:rsidRPr="00EC5ABC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CA5BA4" w14:paraId="0094E24A" w14:textId="77777777" w:rsidTr="00214F73">
        <w:tc>
          <w:tcPr>
            <w:tcW w:w="3114" w:type="dxa"/>
          </w:tcPr>
          <w:p w14:paraId="71C1F631" w14:textId="77777777" w:rsidR="00CA5BA4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Jméno a příjmení</w:t>
            </w:r>
          </w:p>
        </w:tc>
        <w:tc>
          <w:tcPr>
            <w:tcW w:w="6622" w:type="dxa"/>
          </w:tcPr>
          <w:p w14:paraId="390E9C74" w14:textId="77777777" w:rsidR="00CA5BA4" w:rsidRPr="00B47792" w:rsidRDefault="00CA5BA4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</w:tbl>
    <w:p w14:paraId="6AB9E3AF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78609041" w14:textId="77777777" w:rsidR="00CA5BA4" w:rsidRDefault="00CA5BA4" w:rsidP="00CA5B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B8B178F" w14:textId="77777777" w:rsidR="00CA5BA4" w:rsidRPr="00BB33D4" w:rsidRDefault="00CA5BA4" w:rsidP="00CA5BA4">
      <w:pPr>
        <w:tabs>
          <w:tab w:val="left" w:pos="64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B33D4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 dne 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                            …...……………………………</w:t>
      </w:r>
    </w:p>
    <w:p w14:paraId="1CC06E60" w14:textId="437037AB" w:rsidR="008E3AC9" w:rsidRPr="008E3AC9" w:rsidRDefault="00CA5BA4" w:rsidP="00936EFF">
      <w:pPr>
        <w:tabs>
          <w:tab w:val="left" w:pos="64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00206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       </w:t>
      </w:r>
      <w:r w:rsidRPr="00BB33D4">
        <w:rPr>
          <w:rFonts w:ascii="Times New Roman" w:eastAsia="Times New Roman" w:hAnsi="Times New Roman" w:cs="Times New Roman"/>
          <w:sz w:val="28"/>
          <w:szCs w:val="28"/>
          <w:lang w:eastAsia="cs-CZ"/>
        </w:rPr>
        <w:t>Podpis zákonného zástupc</w:t>
      </w:r>
      <w:r w:rsidR="00936EFF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bookmarkEnd w:id="0"/>
    </w:p>
    <w:sectPr w:rsidR="008E3AC9" w:rsidRPr="008E3AC9" w:rsidSect="00756C2B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1F"/>
    <w:rsid w:val="00187A9C"/>
    <w:rsid w:val="001F281F"/>
    <w:rsid w:val="00481B79"/>
    <w:rsid w:val="00756C2B"/>
    <w:rsid w:val="00781AC5"/>
    <w:rsid w:val="00851B1A"/>
    <w:rsid w:val="008A52AD"/>
    <w:rsid w:val="008E3AC9"/>
    <w:rsid w:val="00936EFF"/>
    <w:rsid w:val="00B12676"/>
    <w:rsid w:val="00CA5BA4"/>
    <w:rsid w:val="00C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3EE8"/>
  <w15:chartTrackingRefBased/>
  <w15:docId w15:val="{E4D34BEF-9CF1-4204-96AA-AEB8C80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5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52A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struznice@zsstruzn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Janovská</dc:creator>
  <cp:keywords/>
  <dc:description/>
  <cp:lastModifiedBy>Roxana Janovská</cp:lastModifiedBy>
  <cp:revision>5</cp:revision>
  <cp:lastPrinted>2023-03-24T05:40:00Z</cp:lastPrinted>
  <dcterms:created xsi:type="dcterms:W3CDTF">2023-03-23T14:04:00Z</dcterms:created>
  <dcterms:modified xsi:type="dcterms:W3CDTF">2024-01-26T02:22:00Z</dcterms:modified>
</cp:coreProperties>
</file>